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831" w:rsidRPr="00111078" w:rsidRDefault="00161831" w:rsidP="00161831">
      <w:pPr>
        <w:spacing w:before="120" w:after="120" w:line="240" w:lineRule="auto"/>
        <w:ind w:firstLine="567"/>
        <w:rPr>
          <w:rFonts w:ascii="Times New Roman" w:hAnsi="Times New Roman"/>
          <w:b/>
          <w:color w:val="000000"/>
          <w:sz w:val="28"/>
          <w:szCs w:val="28"/>
          <w:lang w:val="vi-VN"/>
        </w:rPr>
      </w:pPr>
      <w:r w:rsidRPr="00111078">
        <w:rPr>
          <w:rFonts w:ascii="Times New Roman" w:hAnsi="Times New Roman"/>
          <w:b/>
          <w:color w:val="000000"/>
          <w:sz w:val="28"/>
          <w:szCs w:val="28"/>
          <w:lang w:val="vi-VN"/>
        </w:rPr>
        <w:t xml:space="preserve">1.5. CƠ SỞ VẬT CHẤT </w:t>
      </w:r>
    </w:p>
    <w:p w:rsidR="00342939" w:rsidRDefault="00161831" w:rsidP="00161831">
      <w:pPr>
        <w:jc w:val="both"/>
        <w:rPr>
          <w:rFonts w:ascii="Times New Roman" w:hAnsi="Times New Roman"/>
          <w:b/>
          <w:sz w:val="28"/>
          <w:szCs w:val="28"/>
        </w:rPr>
      </w:pPr>
      <w:r>
        <w:rPr>
          <w:rFonts w:ascii="Times New Roman" w:eastAsia="Times New Roman" w:hAnsi="Times New Roman"/>
          <w:sz w:val="28"/>
          <w:szCs w:val="28"/>
          <w:lang w:val="vi-VN"/>
        </w:rPr>
        <w:t>Diện tích thư viện</w:t>
      </w:r>
      <w:r w:rsidRPr="00357100">
        <w:rPr>
          <w:rFonts w:ascii="Times New Roman" w:eastAsia="Times New Roman" w:hAnsi="Times New Roman"/>
          <w:sz w:val="28"/>
          <w:szCs w:val="28"/>
          <w:lang w:val="vi-VN"/>
        </w:rPr>
        <w:t>: 608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trong đó có 01 phòng đọc sách 360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dung lượng 220 chỗ ngồi, phục vụ các khu vực như độc báo – tạp chí, khu vực tự học; khu </w:t>
      </w:r>
      <w:r>
        <w:rPr>
          <w:rFonts w:ascii="Times New Roman" w:eastAsia="Times New Roman" w:hAnsi="Times New Roman"/>
          <w:sz w:val="28"/>
          <w:szCs w:val="28"/>
          <w:lang w:val="vi-VN"/>
        </w:rPr>
        <w:t>vực tra cứu internet; phòng pho</w:t>
      </w:r>
      <w:r w:rsidRPr="00357100">
        <w:rPr>
          <w:rFonts w:ascii="Times New Roman" w:eastAsia="Times New Roman" w:hAnsi="Times New Roman"/>
          <w:sz w:val="28"/>
          <w:szCs w:val="28"/>
          <w:lang w:val="vi-VN"/>
        </w:rPr>
        <w:t>to in ấn diện tích 52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với 03 máy photo và 02 máy in màu;</w:t>
      </w:r>
      <w:r w:rsidRPr="00357100">
        <w:rPr>
          <w:rFonts w:ascii="Times New Roman" w:hAnsi="Times New Roman"/>
          <w:sz w:val="28"/>
          <w:szCs w:val="28"/>
          <w:lang w:val="vi-VN"/>
        </w:rPr>
        <w:t xml:space="preserve"> phòng nghiệp vụ diện tích 28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kho sách diện tích 168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đang lưu hành </w:t>
      </w:r>
      <w:r w:rsidRPr="00357100">
        <w:rPr>
          <w:rFonts w:ascii="Times New Roman" w:hAnsi="Times New Roman"/>
          <w:sz w:val="28"/>
          <w:szCs w:val="28"/>
          <w:lang w:val="nl-NL"/>
        </w:rPr>
        <w:t>4.367</w:t>
      </w:r>
      <w:r w:rsidRPr="00357100">
        <w:rPr>
          <w:rFonts w:ascii="Times New Roman" w:hAnsi="Times New Roman"/>
          <w:sz w:val="28"/>
          <w:szCs w:val="28"/>
          <w:lang w:val="vi-VN"/>
        </w:rPr>
        <w:t xml:space="preserve"> đầu sách với </w:t>
      </w:r>
      <w:r w:rsidRPr="00357100">
        <w:rPr>
          <w:rFonts w:ascii="Times New Roman" w:hAnsi="Times New Roman"/>
          <w:sz w:val="28"/>
          <w:szCs w:val="28"/>
          <w:lang w:val="nl-NL"/>
        </w:rPr>
        <w:t>25.520</w:t>
      </w:r>
      <w:r w:rsidRPr="00357100">
        <w:rPr>
          <w:rFonts w:ascii="Times New Roman" w:hAnsi="Times New Roman"/>
          <w:sz w:val="28"/>
          <w:szCs w:val="28"/>
          <w:lang w:val="vi-VN"/>
        </w:rPr>
        <w:t xml:space="preserve"> quyển sách. Trường đã tiến hành lắp đặt hệ thống mạng không dây và một phòng máy tính với 14 máy vi tính </w:t>
      </w:r>
      <w:bookmarkStart w:id="0" w:name="_GoBack"/>
      <w:bookmarkEnd w:id="0"/>
      <w:r w:rsidRPr="00357100">
        <w:rPr>
          <w:rFonts w:ascii="Times New Roman" w:hAnsi="Times New Roman"/>
          <w:sz w:val="28"/>
          <w:szCs w:val="28"/>
          <w:lang w:val="vi-VN"/>
        </w:rPr>
        <w:t xml:space="preserve">phục vụ cho giáo viên và HSSV truy cập internet. Thư viện đã liên kết phát triển thư viện số tại địa chỉ </w:t>
      </w:r>
      <w:hyperlink r:id="rId5" w:history="1">
        <w:r w:rsidRPr="00337BD9">
          <w:rPr>
            <w:rStyle w:val="Hyperlink"/>
            <w:rFonts w:ascii="Times New Roman" w:hAnsi="Times New Roman"/>
            <w:b/>
            <w:sz w:val="28"/>
            <w:szCs w:val="28"/>
            <w:lang w:val="vi-VN"/>
          </w:rPr>
          <w:t>http://lytc.tailieu.vn</w:t>
        </w:r>
      </w:hyperlink>
      <w:r w:rsidRPr="00357100">
        <w:rPr>
          <w:rFonts w:ascii="Times New Roman" w:hAnsi="Times New Roman"/>
          <w:b/>
          <w:sz w:val="28"/>
          <w:szCs w:val="28"/>
          <w:lang w:val="vi-VN"/>
        </w:rPr>
        <w:t>.</w:t>
      </w:r>
    </w:p>
    <w:p w:rsidR="00161831" w:rsidRPr="00111078" w:rsidRDefault="00161831" w:rsidP="00161831">
      <w:pPr>
        <w:spacing w:after="0" w:line="240" w:lineRule="auto"/>
        <w:jc w:val="center"/>
        <w:rPr>
          <w:rFonts w:ascii="Times New Roman" w:hAnsi="Times New Roman"/>
          <w:b/>
          <w:sz w:val="28"/>
          <w:szCs w:val="28"/>
          <w:lang w:val="sv-SE"/>
        </w:rPr>
      </w:pPr>
      <w:r w:rsidRPr="00111078">
        <w:rPr>
          <w:rFonts w:ascii="Times New Roman" w:hAnsi="Times New Roman"/>
          <w:b/>
          <w:sz w:val="28"/>
          <w:szCs w:val="28"/>
          <w:lang w:val="sv-SE"/>
        </w:rPr>
        <w:t>Phần III</w:t>
      </w:r>
    </w:p>
    <w:p w:rsidR="00161831" w:rsidRPr="00111078" w:rsidRDefault="00161831" w:rsidP="00161831">
      <w:pPr>
        <w:spacing w:after="0" w:line="240" w:lineRule="auto"/>
        <w:jc w:val="center"/>
        <w:rPr>
          <w:rFonts w:ascii="Times New Roman" w:hAnsi="Times New Roman"/>
          <w:b/>
          <w:color w:val="FF0000"/>
          <w:sz w:val="28"/>
          <w:szCs w:val="28"/>
          <w:lang w:val="sv-SE"/>
        </w:rPr>
      </w:pPr>
      <w:r w:rsidRPr="00111078">
        <w:rPr>
          <w:rFonts w:ascii="Times New Roman" w:hAnsi="Times New Roman"/>
          <w:b/>
          <w:sz w:val="28"/>
          <w:szCs w:val="28"/>
          <w:lang w:val="sv-SE"/>
        </w:rPr>
        <w:t xml:space="preserve">THƯ VIỆN VÀ CÁC DỊCH VỤ CƠ BẢN </w:t>
      </w:r>
    </w:p>
    <w:p w:rsidR="00161831" w:rsidRPr="00111078" w:rsidRDefault="00161831" w:rsidP="00161831">
      <w:pPr>
        <w:spacing w:before="120" w:after="120" w:line="240" w:lineRule="auto"/>
        <w:ind w:firstLine="567"/>
        <w:jc w:val="both"/>
        <w:rPr>
          <w:rFonts w:ascii="Times New Roman" w:hAnsi="Times New Roman"/>
          <w:b/>
          <w:sz w:val="28"/>
          <w:szCs w:val="28"/>
          <w:lang w:val="sv-SE"/>
        </w:rPr>
      </w:pPr>
    </w:p>
    <w:p w:rsidR="00161831" w:rsidRPr="00111078" w:rsidRDefault="00161831" w:rsidP="00161831">
      <w:pPr>
        <w:spacing w:before="120" w:after="120" w:line="240" w:lineRule="auto"/>
        <w:ind w:firstLine="567"/>
        <w:jc w:val="both"/>
        <w:rPr>
          <w:rFonts w:ascii="Times New Roman" w:hAnsi="Times New Roman"/>
          <w:b/>
          <w:sz w:val="28"/>
          <w:szCs w:val="28"/>
          <w:lang w:val="sv-SE"/>
        </w:rPr>
      </w:pPr>
      <w:r w:rsidRPr="00111078">
        <w:rPr>
          <w:rFonts w:ascii="Times New Roman" w:hAnsi="Times New Roman"/>
          <w:b/>
          <w:sz w:val="28"/>
          <w:szCs w:val="28"/>
          <w:lang w:val="sv-SE"/>
        </w:rPr>
        <w:t>3.1. THƯ VIỆN</w:t>
      </w:r>
    </w:p>
    <w:p w:rsidR="00161831"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Thư viện được thành lập từ ngày thành lập trường với diện tích chỉ 60 m², đến năm 2009 thư viện đã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Thứ Hai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thứ Sáu (07h00</w:t>
      </w:r>
      <w:r w:rsidRPr="006E41F6">
        <w:rPr>
          <w:rFonts w:ascii="Times New Roman" w:hAnsi="Times New Roman"/>
          <w:bCs/>
          <w:sz w:val="28"/>
          <w:szCs w:val="28"/>
          <w:lang w:val="nb-NO"/>
        </w:rPr>
        <w:t xml:space="preserve">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Thứ Bảy (07h00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17h30)</w:t>
      </w:r>
    </w:p>
    <w:p w:rsidR="00161831" w:rsidRPr="006E41F6"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cứu, học tập. Để tạo thuận lợi cho học sinh, sinh viên, từ năm 2013 nhà trường đã sử dụng thẻ sinh viên tích hợp với thẻ thư viện để mượn sách, trả sách.</w:t>
      </w:r>
    </w:p>
    <w:p w:rsidR="00161831"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cơ bản các tài liệu phục vụ cho các chuyên ngành đào tạo. Tổng số đầu sách đang phát hành tính tại thời điểm hiện nay là </w:t>
      </w:r>
      <w:r>
        <w:rPr>
          <w:rFonts w:ascii="Times New Roman" w:hAnsi="Times New Roman"/>
          <w:bCs/>
          <w:sz w:val="28"/>
          <w:szCs w:val="28"/>
          <w:lang w:val="nb-NO"/>
        </w:rPr>
        <w:t>4.367</w:t>
      </w:r>
      <w:r w:rsidRPr="006E41F6">
        <w:rPr>
          <w:rFonts w:ascii="Times New Roman" w:hAnsi="Times New Roman"/>
          <w:bCs/>
          <w:sz w:val="28"/>
          <w:szCs w:val="28"/>
          <w:lang w:val="nb-NO"/>
        </w:rPr>
        <w:t xml:space="preserve"> đầu sách với 2</w:t>
      </w:r>
      <w:r>
        <w:rPr>
          <w:rFonts w:ascii="Times New Roman" w:hAnsi="Times New Roman"/>
          <w:bCs/>
          <w:sz w:val="28"/>
          <w:szCs w:val="28"/>
          <w:lang w:val="nb-NO"/>
        </w:rPr>
        <w:t>5</w:t>
      </w:r>
      <w:r w:rsidRPr="006E41F6">
        <w:rPr>
          <w:rFonts w:ascii="Times New Roman" w:hAnsi="Times New Roman"/>
          <w:bCs/>
          <w:sz w:val="28"/>
          <w:szCs w:val="28"/>
          <w:lang w:val="nb-NO"/>
        </w:rPr>
        <w:t>.</w:t>
      </w:r>
      <w:r>
        <w:rPr>
          <w:rFonts w:ascii="Times New Roman" w:hAnsi="Times New Roman"/>
          <w:bCs/>
          <w:sz w:val="28"/>
          <w:szCs w:val="28"/>
          <w:lang w:val="nb-NO"/>
        </w:rPr>
        <w:t>520</w:t>
      </w:r>
      <w:r w:rsidRPr="006E41F6">
        <w:rPr>
          <w:rFonts w:ascii="Times New Roman" w:hAnsi="Times New Roman"/>
          <w:bCs/>
          <w:sz w:val="28"/>
          <w:szCs w:val="28"/>
          <w:lang w:val="nb-NO"/>
        </w:rPr>
        <w:t xml:space="preserve"> quyể</w:t>
      </w:r>
      <w:r>
        <w:rPr>
          <w:rFonts w:ascii="Times New Roman" w:hAnsi="Times New Roman"/>
          <w:bCs/>
          <w:sz w:val="28"/>
          <w:szCs w:val="28"/>
          <w:lang w:val="nb-NO"/>
        </w:rPr>
        <w:t>n sách, trong đó có:</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417 đầu sách với 2.662 quyển sách kỹ thuật chuyên ngành Công nghệ thông tin; 343 đầu sách với 2.243 quyển sách kỹ thuật chuyên ngành Công nghệ Cơ khí; 150 đầu sách với 784 quyển sách kỹ thuật chuyên ngành Công nghệ Động lực; 92 đầu sách với 582 quyển sách kỹ thuật chuyên ngành Công nghệ Nhiệt – Lạnh; 648 đầu sách với 3.710 quyển sách kỹ thuật chuyên ngành Công nghệ Điện – Điện tử; 219 đầu sách với 902 quyển sách kỹ thuật chuyên ngành Công nghệ May – thời trang; 315 đầu sách với 3.819 quyển sách chuyên ngành Lý luận chính trị; 711 đầu </w:t>
      </w:r>
      <w:r>
        <w:rPr>
          <w:rFonts w:ascii="Times New Roman" w:hAnsi="Times New Roman"/>
          <w:bCs/>
          <w:sz w:val="28"/>
          <w:szCs w:val="28"/>
          <w:lang w:val="nb-NO"/>
        </w:rPr>
        <w:lastRenderedPageBreak/>
        <w:t>sách với 3.331 quyển sách Đại chương (trong đó có 177 đầu sách với 829 quyển chuyên ngành tiếng Anh); 48 đầu sách với 789 quyển sách chuyên ngành Kế toán và Quản trị kinh doanh.</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1.424 đầu sách với 6.698 quyển sách tham khảo khác gồm các môn loại như: Văn học, văn hóa, y học, sách giáo khoa 10, 11, 12, từ điển, lịch sử. .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161831" w:rsidRPr="00161831" w:rsidRDefault="00161831" w:rsidP="00161831">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nhật báo hàng tuần</w:t>
      </w:r>
      <w:r w:rsidRPr="006E41F6">
        <w:rPr>
          <w:rFonts w:ascii="Times New Roman" w:hAnsi="Times New Roman"/>
          <w:bCs/>
          <w:sz w:val="28"/>
          <w:szCs w:val="28"/>
          <w:lang w:val="nb-NO"/>
        </w:rPr>
        <w:t xml:space="preserve">, 16 tạp chí </w:t>
      </w:r>
      <w:r>
        <w:rPr>
          <w:rFonts w:ascii="Times New Roman" w:hAnsi="Times New Roman"/>
          <w:bCs/>
          <w:sz w:val="28"/>
          <w:szCs w:val="28"/>
          <w:lang w:val="nb-NO"/>
        </w:rPr>
        <w:t xml:space="preserve">hàng tháng </w:t>
      </w:r>
      <w:r w:rsidRPr="006E41F6">
        <w:rPr>
          <w:rFonts w:ascii="Times New Roman" w:hAnsi="Times New Roman"/>
          <w:bCs/>
          <w:sz w:val="28"/>
          <w:szCs w:val="28"/>
          <w:lang w:val="nb-NO"/>
        </w:rPr>
        <w:t>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p>
    <w:sectPr w:rsidR="00161831" w:rsidRPr="001618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831"/>
    <w:rsid w:val="00161831"/>
    <w:rsid w:val="00342939"/>
    <w:rsid w:val="0034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 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ytc.tailie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2747</Characters>
  <Application>Microsoft Office Word</Application>
  <DocSecurity>0</DocSecurity>
  <Lines>22</Lines>
  <Paragraphs>6</Paragraphs>
  <ScaleCrop>false</ScaleCrop>
  <Company>XP-2010</Company>
  <LinksUpToDate>false</LinksUpToDate>
  <CharactersWithSpaces>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2018-05-23T07:18:00Z</dcterms:created>
  <dcterms:modified xsi:type="dcterms:W3CDTF">2018-05-23T07:22:00Z</dcterms:modified>
</cp:coreProperties>
</file>